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78" w:rsidRDefault="00BD5378" w:rsidP="00830280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Рейтинговый лист </w:t>
      </w:r>
      <w:r w:rsidRPr="00BD5378">
        <w:rPr>
          <w:rFonts w:ascii="Times New Roman" w:hAnsi="Times New Roman" w:cs="Times New Roman"/>
          <w:sz w:val="24"/>
          <w:u w:val="single"/>
        </w:rPr>
        <w:tab/>
      </w:r>
      <w:r w:rsidRPr="00BD5378">
        <w:rPr>
          <w:rFonts w:ascii="Times New Roman" w:hAnsi="Times New Roman" w:cs="Times New Roman"/>
          <w:sz w:val="24"/>
          <w:u w:val="single"/>
        </w:rPr>
        <w:tab/>
      </w:r>
      <w:r w:rsidRPr="00BD5378">
        <w:rPr>
          <w:rFonts w:ascii="Times New Roman" w:hAnsi="Times New Roman" w:cs="Times New Roman"/>
          <w:sz w:val="24"/>
          <w:u w:val="single"/>
        </w:rPr>
        <w:tab/>
      </w:r>
      <w:r w:rsidRPr="00BD5378">
        <w:rPr>
          <w:rFonts w:ascii="Times New Roman" w:hAnsi="Times New Roman" w:cs="Times New Roman"/>
          <w:sz w:val="24"/>
          <w:u w:val="single"/>
        </w:rPr>
        <w:tab/>
      </w:r>
      <w:r w:rsidRPr="00BD5378">
        <w:rPr>
          <w:rFonts w:ascii="Times New Roman" w:hAnsi="Times New Roman" w:cs="Times New Roman"/>
          <w:sz w:val="24"/>
          <w:u w:val="single"/>
        </w:rPr>
        <w:tab/>
      </w:r>
      <w:r w:rsidRPr="00BD5378">
        <w:rPr>
          <w:rFonts w:ascii="Times New Roman" w:hAnsi="Times New Roman" w:cs="Times New Roman"/>
          <w:sz w:val="24"/>
          <w:u w:val="single"/>
        </w:rPr>
        <w:tab/>
      </w:r>
      <w:r w:rsidRPr="00BD5378">
        <w:rPr>
          <w:rFonts w:ascii="Times New Roman" w:hAnsi="Times New Roman" w:cs="Times New Roman"/>
          <w:sz w:val="24"/>
          <w:u w:val="single"/>
        </w:rPr>
        <w:tab/>
      </w:r>
      <w:r w:rsidRPr="00BD5378">
        <w:rPr>
          <w:rFonts w:ascii="Times New Roman" w:hAnsi="Times New Roman" w:cs="Times New Roman"/>
          <w:sz w:val="24"/>
          <w:u w:val="single"/>
        </w:rPr>
        <w:tab/>
      </w:r>
      <w:r w:rsidRPr="00BD5378">
        <w:rPr>
          <w:rFonts w:ascii="Times New Roman" w:hAnsi="Times New Roman" w:cs="Times New Roman"/>
          <w:sz w:val="24"/>
          <w:u w:val="single"/>
        </w:rPr>
        <w:tab/>
      </w:r>
      <w:r w:rsidRPr="00BD5378">
        <w:rPr>
          <w:rFonts w:ascii="Times New Roman" w:hAnsi="Times New Roman" w:cs="Times New Roman"/>
          <w:sz w:val="24"/>
          <w:u w:val="single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2687"/>
      </w:tblGrid>
      <w:tr w:rsidR="00BD5378" w:rsidTr="00A715DE">
        <w:tc>
          <w:tcPr>
            <w:tcW w:w="4673" w:type="dxa"/>
          </w:tcPr>
          <w:p w:rsidR="00BD5378" w:rsidRPr="00BD5378" w:rsidRDefault="00BD5378" w:rsidP="00BD53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5378">
              <w:rPr>
                <w:rFonts w:ascii="Times New Roman" w:hAnsi="Times New Roman" w:cs="Times New Roman"/>
                <w:b/>
                <w:sz w:val="24"/>
              </w:rPr>
              <w:t>Показатели  (мероприятия)</w:t>
            </w:r>
          </w:p>
        </w:tc>
        <w:tc>
          <w:tcPr>
            <w:tcW w:w="1985" w:type="dxa"/>
          </w:tcPr>
          <w:p w:rsidR="00BD5378" w:rsidRPr="00BD5378" w:rsidRDefault="00BD5378" w:rsidP="00BD53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5378">
              <w:rPr>
                <w:rFonts w:ascii="Times New Roman" w:hAnsi="Times New Roman" w:cs="Times New Roman"/>
                <w:b/>
                <w:sz w:val="24"/>
              </w:rPr>
              <w:t>Шкала (баллы)</w:t>
            </w:r>
          </w:p>
        </w:tc>
        <w:tc>
          <w:tcPr>
            <w:tcW w:w="2687" w:type="dxa"/>
          </w:tcPr>
          <w:p w:rsidR="00BD5378" w:rsidRPr="00BD5378" w:rsidRDefault="00BD5378" w:rsidP="00A715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5378">
              <w:rPr>
                <w:rFonts w:ascii="Times New Roman" w:hAnsi="Times New Roman" w:cs="Times New Roman"/>
                <w:b/>
                <w:sz w:val="24"/>
              </w:rPr>
              <w:t>Оценка раб</w:t>
            </w:r>
            <w:r w:rsidR="00A715DE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BD5378">
              <w:rPr>
                <w:rFonts w:ascii="Times New Roman" w:hAnsi="Times New Roman" w:cs="Times New Roman"/>
                <w:b/>
                <w:sz w:val="24"/>
              </w:rPr>
              <w:t>комиссии</w:t>
            </w:r>
          </w:p>
        </w:tc>
      </w:tr>
      <w:tr w:rsidR="00BD5378" w:rsidTr="00A715DE">
        <w:tc>
          <w:tcPr>
            <w:tcW w:w="4673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7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5378" w:rsidTr="00A715DE">
        <w:tc>
          <w:tcPr>
            <w:tcW w:w="4673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7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5378" w:rsidTr="00A715DE">
        <w:tc>
          <w:tcPr>
            <w:tcW w:w="4673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7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5378" w:rsidTr="00A715DE">
        <w:tc>
          <w:tcPr>
            <w:tcW w:w="4673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7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5378" w:rsidTr="00A715DE">
        <w:tc>
          <w:tcPr>
            <w:tcW w:w="4673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7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5378" w:rsidTr="00A715DE">
        <w:tc>
          <w:tcPr>
            <w:tcW w:w="4673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7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5378" w:rsidTr="00A715DE">
        <w:tc>
          <w:tcPr>
            <w:tcW w:w="4673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7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5378" w:rsidTr="00A715DE">
        <w:tc>
          <w:tcPr>
            <w:tcW w:w="4673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7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5378" w:rsidTr="00A715DE">
        <w:tc>
          <w:tcPr>
            <w:tcW w:w="4673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7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5378" w:rsidTr="00A715DE">
        <w:tc>
          <w:tcPr>
            <w:tcW w:w="4673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7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5378" w:rsidTr="00A715DE">
        <w:tc>
          <w:tcPr>
            <w:tcW w:w="4673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7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5378" w:rsidTr="00A715DE">
        <w:tc>
          <w:tcPr>
            <w:tcW w:w="4673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7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5378" w:rsidTr="00A715DE">
        <w:tc>
          <w:tcPr>
            <w:tcW w:w="4673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7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5378" w:rsidTr="00A715DE">
        <w:tc>
          <w:tcPr>
            <w:tcW w:w="4673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7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5378" w:rsidTr="00A715DE">
        <w:tc>
          <w:tcPr>
            <w:tcW w:w="4673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7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5378" w:rsidTr="00A715DE">
        <w:tc>
          <w:tcPr>
            <w:tcW w:w="4673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7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5378" w:rsidTr="00A715DE">
        <w:tc>
          <w:tcPr>
            <w:tcW w:w="4673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7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5378" w:rsidTr="00A715DE">
        <w:tc>
          <w:tcPr>
            <w:tcW w:w="4673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7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5378" w:rsidTr="00A715DE">
        <w:tc>
          <w:tcPr>
            <w:tcW w:w="4673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7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5378" w:rsidTr="00A715DE">
        <w:tc>
          <w:tcPr>
            <w:tcW w:w="4673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7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5378" w:rsidTr="00A715DE">
        <w:tc>
          <w:tcPr>
            <w:tcW w:w="4673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7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5378" w:rsidTr="00A715DE">
        <w:tc>
          <w:tcPr>
            <w:tcW w:w="4673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7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5378" w:rsidTr="00A715DE">
        <w:tc>
          <w:tcPr>
            <w:tcW w:w="4673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7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5378" w:rsidTr="00A715DE">
        <w:tc>
          <w:tcPr>
            <w:tcW w:w="4673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7" w:type="dxa"/>
          </w:tcPr>
          <w:p w:rsidR="00BD5378" w:rsidRDefault="00BD5378" w:rsidP="00BD5378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30280" w:rsidRPr="00BD5378" w:rsidRDefault="00BD5378" w:rsidP="00830280">
      <w:pPr>
        <w:spacing w:line="240" w:lineRule="auto"/>
        <w:rPr>
          <w:rFonts w:ascii="Times New Roman" w:hAnsi="Times New Roman" w:cs="Times New Roman"/>
          <w:sz w:val="24"/>
        </w:rPr>
      </w:pPr>
      <w:r w:rsidRPr="00BD5378">
        <w:rPr>
          <w:rFonts w:ascii="Times New Roman" w:hAnsi="Times New Roman" w:cs="Times New Roman"/>
          <w:sz w:val="24"/>
        </w:rPr>
        <w:tab/>
      </w:r>
    </w:p>
    <w:sectPr w:rsidR="00830280" w:rsidRPr="00BD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78"/>
    <w:rsid w:val="00720BE6"/>
    <w:rsid w:val="00830280"/>
    <w:rsid w:val="00A715DE"/>
    <w:rsid w:val="00BD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D7C4"/>
  <w15:chartTrackingRefBased/>
  <w15:docId w15:val="{E0A0C37A-0B18-4BD4-924B-8FF7EA5B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2018-01-12T03:44:00Z</dcterms:created>
  <dcterms:modified xsi:type="dcterms:W3CDTF">2018-01-12T03:50:00Z</dcterms:modified>
</cp:coreProperties>
</file>