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1B" w:rsidRPr="00F53E1B" w:rsidRDefault="0048151A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53E1B" w:rsidRP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B">
        <w:rPr>
          <w:rFonts w:ascii="Times New Roman" w:hAnsi="Times New Roman" w:cs="Times New Roman"/>
          <w:b/>
          <w:sz w:val="28"/>
          <w:szCs w:val="28"/>
        </w:rPr>
        <w:t xml:space="preserve">по организации образовательного процесса </w:t>
      </w:r>
    </w:p>
    <w:p w:rsidR="00F53E1B" w:rsidRP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B">
        <w:rPr>
          <w:rFonts w:ascii="Times New Roman" w:hAnsi="Times New Roman" w:cs="Times New Roman"/>
          <w:b/>
          <w:sz w:val="28"/>
          <w:szCs w:val="28"/>
        </w:rPr>
        <w:t>в ГБПОУ СО «Краснотурьинский колледж искусств» с применением электронного обучения и дистанционных образовательных технологий</w:t>
      </w:r>
    </w:p>
    <w:p w:rsid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48151A">
        <w:rPr>
          <w:rFonts w:ascii="Times New Roman" w:hAnsi="Times New Roman" w:cs="Times New Roman"/>
          <w:sz w:val="28"/>
          <w:szCs w:val="28"/>
        </w:rPr>
        <w:t>тоящие 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Федеральным законом от 29 декабря 2012 № 273-ФЗ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а также  </w:t>
      </w:r>
      <w:r w:rsidRPr="00F53E1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19.03.2020 № ГД-39/04.</w:t>
      </w:r>
    </w:p>
    <w:p w:rsidR="00F53E1B" w:rsidRDefault="0048151A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</w:t>
      </w:r>
      <w:r w:rsidR="00F53E1B">
        <w:rPr>
          <w:rFonts w:ascii="Times New Roman" w:hAnsi="Times New Roman" w:cs="Times New Roman"/>
          <w:sz w:val="28"/>
          <w:szCs w:val="28"/>
        </w:rPr>
        <w:t xml:space="preserve"> разработаны с целью регламентирования образовательного процесса в особых режимных условиях.</w:t>
      </w: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3E1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F53E1B">
        <w:rPr>
          <w:rFonts w:ascii="Times New Roman" w:hAnsi="Times New Roman" w:cs="Times New Roman"/>
          <w:b/>
          <w:sz w:val="28"/>
          <w:szCs w:val="28"/>
        </w:rPr>
        <w:t>ормы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E1B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F53E1B" w:rsidRP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3E1B">
        <w:rPr>
          <w:rFonts w:ascii="Times New Roman" w:hAnsi="Times New Roman" w:cs="Times New Roman"/>
          <w:sz w:val="28"/>
          <w:szCs w:val="28"/>
        </w:rPr>
        <w:t xml:space="preserve">иды </w:t>
      </w:r>
      <w:r>
        <w:rPr>
          <w:rFonts w:ascii="Times New Roman" w:hAnsi="Times New Roman" w:cs="Times New Roman"/>
          <w:sz w:val="28"/>
          <w:szCs w:val="28"/>
        </w:rPr>
        <w:t>занятий,</w:t>
      </w:r>
      <w:r w:rsidRPr="00F5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Pr="00F53E1B">
        <w:rPr>
          <w:rFonts w:ascii="Times New Roman" w:hAnsi="Times New Roman" w:cs="Times New Roman"/>
          <w:sz w:val="28"/>
          <w:szCs w:val="28"/>
        </w:rPr>
        <w:t xml:space="preserve"> при орга</w:t>
      </w:r>
      <w:r>
        <w:rPr>
          <w:rFonts w:ascii="Times New Roman" w:hAnsi="Times New Roman" w:cs="Times New Roman"/>
          <w:sz w:val="28"/>
          <w:szCs w:val="28"/>
        </w:rPr>
        <w:t>низации дистанционного обучения:</w:t>
      </w:r>
      <w:r w:rsidRPr="00F5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1. Видеоурок – урок в записи. 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</w:t>
      </w: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2. Урок-конференция – урок в реальном времени с возможностью видео коммуникаций преподавателя и группы учащихся. 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</w:t>
      </w:r>
    </w:p>
    <w:p w:rsidR="00F53E1B" w:rsidRP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3. Урок-вебинар – урок в реальном времени для группы учащихся; ведущим вебинара является преподаватель, коммуникации с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1B">
        <w:rPr>
          <w:rFonts w:ascii="Times New Roman" w:hAnsi="Times New Roman" w:cs="Times New Roman"/>
          <w:sz w:val="28"/>
          <w:szCs w:val="28"/>
        </w:rPr>
        <w:t xml:space="preserve"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Урок-вебинар наиболее продуктивен в ситуации введения нового материала. Активность учащихся при проведении урока-вебинара может быть ограничена и возможна только через чат-общение. В таком случае для осуществления вебинарного занятия преподавателю необходимо подготовить подробную презентацию. При наличии </w:t>
      </w:r>
      <w:r w:rsidRPr="00F53E1B">
        <w:rPr>
          <w:rFonts w:ascii="Times New Roman" w:hAnsi="Times New Roman" w:cs="Times New Roman"/>
          <w:sz w:val="28"/>
          <w:szCs w:val="28"/>
        </w:rPr>
        <w:lastRenderedPageBreak/>
        <w:t>значительных функциональных возможностей «вебинарной комнаты» урок-вебинар может выполнять задачи урока-конференции.</w:t>
      </w:r>
    </w:p>
    <w:p w:rsidR="00F53E1B" w:rsidRP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4. 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5. Индивидуальное занятие – урок с учащимся в реальном времени. Индивидуальный урок в условиях дистанционного обучения – это видео общение преподавателя и учащегося. Индивидуальное занятие в режиме дистанционного урока проводится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и рабочей программой</w:t>
      </w:r>
      <w:r w:rsidRPr="00F53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1B" w:rsidRP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>Индивидуальный формат занятия может использоваться и в других случаях, когда для отдельных учащихся необходимы индивидуальные консультации (собеседования), осуществление контроля и оценки.</w:t>
      </w:r>
    </w:p>
    <w:p w:rsidR="00F53E1B" w:rsidRPr="00F53E1B" w:rsidRDefault="00F53E1B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1B">
        <w:rPr>
          <w:rFonts w:ascii="Times New Roman" w:hAnsi="Times New Roman" w:cs="Times New Roman"/>
          <w:sz w:val="28"/>
          <w:szCs w:val="28"/>
        </w:rPr>
        <w:t xml:space="preserve">6. Консультации (собеседования). Проводятся в различных доступных форматах </w:t>
      </w:r>
      <w:r w:rsidR="0048151A">
        <w:rPr>
          <w:rFonts w:ascii="Times New Roman" w:hAnsi="Times New Roman" w:cs="Times New Roman"/>
          <w:sz w:val="28"/>
          <w:szCs w:val="28"/>
        </w:rPr>
        <w:t xml:space="preserve">и в любое удобное время по согласованию. </w:t>
      </w:r>
      <w:r w:rsidRPr="00F53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1B" w:rsidRDefault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</w:t>
      </w:r>
      <w:r w:rsidRPr="00F53E1B">
        <w:rPr>
          <w:rFonts w:ascii="Times New Roman" w:hAnsi="Times New Roman" w:cs="Times New Roman"/>
          <w:sz w:val="28"/>
          <w:szCs w:val="28"/>
        </w:rPr>
        <w:t>онтроль и оценка. Применяется как форма текущего (промежуточного)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1B">
        <w:rPr>
          <w:rFonts w:ascii="Times New Roman" w:hAnsi="Times New Roman" w:cs="Times New Roman"/>
          <w:sz w:val="28"/>
          <w:szCs w:val="28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335796" w:rsidRDefault="00354C47" w:rsidP="00335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дистанционного обучения может осуществляться на базе электронных ресурсов – платформы Скайп и други</w:t>
      </w:r>
      <w:r w:rsidR="00335796">
        <w:rPr>
          <w:rFonts w:ascii="Times New Roman" w:hAnsi="Times New Roman" w:cs="Times New Roman"/>
          <w:sz w:val="28"/>
          <w:szCs w:val="28"/>
        </w:rPr>
        <w:t>х.</w:t>
      </w:r>
      <w:r w:rsidR="00335796" w:rsidRPr="00335796">
        <w:t xml:space="preserve"> </w:t>
      </w:r>
      <w:r w:rsidR="00335796" w:rsidRPr="00335796">
        <w:rPr>
          <w:rFonts w:ascii="Times New Roman" w:hAnsi="Times New Roman" w:cs="Times New Roman"/>
          <w:sz w:val="28"/>
          <w:szCs w:val="28"/>
        </w:rPr>
        <w:t>Выбор и использование платформы осуществляется преподавателем самостоятельно.</w:t>
      </w:r>
      <w:r w:rsidR="00335796">
        <w:t xml:space="preserve"> </w:t>
      </w:r>
      <w:r w:rsidR="0033579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335796" w:rsidRPr="00335796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 должны предусматривать возможность приема-передачи информации</w:t>
      </w:r>
      <w:r w:rsidR="0033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1B" w:rsidRDefault="00F53E1B" w:rsidP="00F53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1B" w:rsidRP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E1B">
        <w:rPr>
          <w:rFonts w:ascii="Times New Roman" w:hAnsi="Times New Roman" w:cs="Times New Roman"/>
          <w:b/>
          <w:sz w:val="28"/>
          <w:szCs w:val="28"/>
        </w:rPr>
        <w:t>. Организация и сопров</w:t>
      </w:r>
      <w:r w:rsidR="0048151A">
        <w:rPr>
          <w:rFonts w:ascii="Times New Roman" w:hAnsi="Times New Roman" w:cs="Times New Roman"/>
          <w:b/>
          <w:sz w:val="28"/>
          <w:szCs w:val="28"/>
        </w:rPr>
        <w:t>ождение самостоятельной работы обучающи</w:t>
      </w:r>
      <w:r w:rsidRPr="00F53E1B">
        <w:rPr>
          <w:rFonts w:ascii="Times New Roman" w:hAnsi="Times New Roman" w:cs="Times New Roman"/>
          <w:b/>
          <w:sz w:val="28"/>
          <w:szCs w:val="28"/>
        </w:rPr>
        <w:t>хся</w:t>
      </w:r>
    </w:p>
    <w:p w:rsidR="00F53E1B" w:rsidRDefault="00F53E1B" w:rsidP="00F53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E1B" w:rsidRPr="00935A55" w:rsidRDefault="00E0668F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769">
        <w:rPr>
          <w:rFonts w:ascii="Times New Roman" w:hAnsi="Times New Roman" w:cs="Times New Roman"/>
          <w:sz w:val="28"/>
          <w:szCs w:val="28"/>
        </w:rPr>
        <w:t xml:space="preserve">Педагогические работники планируют свою деятельность с учетом </w:t>
      </w:r>
      <w:r w:rsidR="00935A55">
        <w:rPr>
          <w:rFonts w:ascii="Times New Roman" w:hAnsi="Times New Roman" w:cs="Times New Roman"/>
          <w:sz w:val="28"/>
          <w:szCs w:val="28"/>
        </w:rPr>
        <w:t xml:space="preserve">системы дистанционного обучения, создают необходимые для обучающихся материалы и задания по </w:t>
      </w:r>
      <w:r w:rsidR="00F45307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935A55">
        <w:rPr>
          <w:rFonts w:ascii="Times New Roman" w:hAnsi="Times New Roman" w:cs="Times New Roman"/>
          <w:sz w:val="28"/>
          <w:szCs w:val="28"/>
        </w:rPr>
        <w:t xml:space="preserve">форме (Приложение 1), высылают их на адрес электронной почты колледжа </w:t>
      </w:r>
      <w:hyperlink r:id="rId8" w:history="1">
        <w:r w:rsidR="00935A55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kki</w:t>
        </w:r>
        <w:r w:rsidR="00935A55" w:rsidRPr="00727F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35A55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krasmus</w:t>
        </w:r>
        <w:r w:rsidR="00935A55" w:rsidRPr="00727F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5A55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5A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43A" w:rsidRDefault="00935A55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07769">
        <w:rPr>
          <w:rFonts w:ascii="Times New Roman" w:hAnsi="Times New Roman" w:cs="Times New Roman"/>
          <w:sz w:val="28"/>
          <w:szCs w:val="28"/>
        </w:rPr>
        <w:t>Материалы для самостоятельной работы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будут  размещены</w:t>
      </w:r>
      <w:r w:rsidR="00207769">
        <w:rPr>
          <w:rFonts w:ascii="Times New Roman" w:hAnsi="Times New Roman" w:cs="Times New Roman"/>
          <w:sz w:val="28"/>
          <w:szCs w:val="28"/>
        </w:rPr>
        <w:t xml:space="preserve"> на официальном сайте колледжа </w:t>
      </w:r>
      <w:hyperlink r:id="rId9" w:history="1"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kki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7769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20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55" w:rsidRDefault="00935A55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работники оказывают консультации обучающимся и оценку их работ в виде устных или текстовых рецензий и комментариев.</w:t>
      </w:r>
    </w:p>
    <w:p w:rsidR="00935A55" w:rsidRPr="0048151A" w:rsidRDefault="00F45307" w:rsidP="00F53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выполнения учебного плана будет осуществляться на основании еженедельных отчетов педагогических работников по установленной форме (Приложение 2)</w:t>
      </w:r>
      <w:r w:rsidR="0048151A">
        <w:rPr>
          <w:rFonts w:ascii="Times New Roman" w:hAnsi="Times New Roman" w:cs="Times New Roman"/>
          <w:sz w:val="28"/>
          <w:szCs w:val="28"/>
        </w:rPr>
        <w:t xml:space="preserve">, направленных на адрес электронной почты </w:t>
      </w:r>
      <w:hyperlink r:id="rId10" w:history="1">
        <w:r w:rsidR="0048151A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zamdir</w:t>
        </w:r>
        <w:r w:rsidR="0048151A" w:rsidRPr="00727F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8151A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krasmus</w:t>
        </w:r>
        <w:r w:rsidR="0048151A" w:rsidRPr="00727F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8151A" w:rsidRPr="00727F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48151A" w:rsidRPr="0048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A55" w:rsidRDefault="00935A55">
      <w:pPr>
        <w:rPr>
          <w:rFonts w:ascii="Times New Roman" w:hAnsi="Times New Roman" w:cs="Times New Roman"/>
          <w:sz w:val="28"/>
          <w:szCs w:val="28"/>
        </w:rPr>
      </w:pPr>
    </w:p>
    <w:p w:rsidR="0069443A" w:rsidRDefault="00F45307" w:rsidP="004815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35A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207769" w:rsidTr="00207769">
        <w:trPr>
          <w:trHeight w:val="273"/>
        </w:trPr>
        <w:tc>
          <w:tcPr>
            <w:tcW w:w="5637" w:type="dxa"/>
          </w:tcPr>
          <w:p w:rsidR="00207769" w:rsidRDefault="00207769" w:rsidP="0020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дисциплины:</w:t>
            </w:r>
          </w:p>
        </w:tc>
        <w:tc>
          <w:tcPr>
            <w:tcW w:w="3934" w:type="dxa"/>
          </w:tcPr>
          <w:p w:rsidR="00207769" w:rsidRDefault="00207769" w:rsidP="00207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в соответствии с </w:t>
            </w:r>
          </w:p>
        </w:tc>
      </w:tr>
      <w:tr w:rsidR="00207769" w:rsidTr="00207769">
        <w:tc>
          <w:tcPr>
            <w:tcW w:w="5637" w:type="dxa"/>
          </w:tcPr>
          <w:p w:rsidR="00207769" w:rsidRDefault="00207769" w:rsidP="0033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Курс:</w:t>
            </w:r>
          </w:p>
        </w:tc>
        <w:tc>
          <w:tcPr>
            <w:tcW w:w="3934" w:type="dxa"/>
          </w:tcPr>
          <w:p w:rsidR="00207769" w:rsidRDefault="00207769" w:rsidP="0069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рабочей программой:</w:t>
            </w:r>
          </w:p>
        </w:tc>
      </w:tr>
      <w:tr w:rsidR="00207769" w:rsidTr="00207769">
        <w:tc>
          <w:tcPr>
            <w:tcW w:w="5637" w:type="dxa"/>
          </w:tcPr>
          <w:p w:rsidR="00207769" w:rsidRDefault="00207769" w:rsidP="0033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занятия:</w:t>
            </w:r>
          </w:p>
        </w:tc>
        <w:tc>
          <w:tcPr>
            <w:tcW w:w="3934" w:type="dxa"/>
          </w:tcPr>
          <w:p w:rsidR="00207769" w:rsidRDefault="00207769" w:rsidP="0069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3A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 для изучения</w:t>
      </w:r>
    </w:p>
    <w:p w:rsid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3A">
        <w:rPr>
          <w:rFonts w:ascii="Times New Roman" w:hAnsi="Times New Roman" w:cs="Times New Roman"/>
          <w:sz w:val="28"/>
          <w:szCs w:val="28"/>
        </w:rPr>
        <w:t xml:space="preserve">в виде текста или </w:t>
      </w:r>
      <w:r w:rsidR="00935A55">
        <w:rPr>
          <w:rFonts w:ascii="Times New Roman" w:hAnsi="Times New Roman" w:cs="Times New Roman"/>
          <w:sz w:val="28"/>
          <w:szCs w:val="28"/>
        </w:rPr>
        <w:t>указания</w:t>
      </w:r>
      <w:r w:rsidRPr="0069443A">
        <w:rPr>
          <w:rFonts w:ascii="Times New Roman" w:hAnsi="Times New Roman" w:cs="Times New Roman"/>
          <w:sz w:val="28"/>
          <w:szCs w:val="28"/>
        </w:rPr>
        <w:t xml:space="preserve"> </w:t>
      </w:r>
      <w:r w:rsidR="00935A55">
        <w:rPr>
          <w:rFonts w:ascii="Times New Roman" w:hAnsi="Times New Roman" w:cs="Times New Roman"/>
          <w:sz w:val="28"/>
          <w:szCs w:val="28"/>
        </w:rPr>
        <w:t>образовательных ресурсов</w:t>
      </w:r>
      <w:r w:rsidRPr="00694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3A" w:rsidRPr="0069443A" w:rsidRDefault="0069443A" w:rsidP="00694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43A">
        <w:rPr>
          <w:rFonts w:ascii="Times New Roman" w:hAnsi="Times New Roman" w:cs="Times New Roman"/>
          <w:sz w:val="28"/>
          <w:szCs w:val="28"/>
        </w:rPr>
        <w:t>(учебник, пособие, дополнительная литература)</w:t>
      </w: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контроля: </w:t>
      </w:r>
      <w:r w:rsidR="00207769">
        <w:rPr>
          <w:rFonts w:ascii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sz w:val="28"/>
          <w:szCs w:val="28"/>
        </w:rPr>
        <w:t>тесты, презентации, рефераты и т.д.</w:t>
      </w: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</w:t>
      </w: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для консультаций и выполненных работ (</w:t>
      </w:r>
      <w:r w:rsidR="00207769">
        <w:rPr>
          <w:rFonts w:ascii="Times New Roman" w:hAnsi="Times New Roman" w:cs="Times New Roman"/>
          <w:sz w:val="28"/>
          <w:szCs w:val="28"/>
        </w:rPr>
        <w:t>электронная почта/ телефон</w:t>
      </w:r>
      <w:r w:rsidR="00935A55"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769" w:rsidRDefault="00207769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69" w:rsidRDefault="00207769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07" w:rsidRDefault="00F45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5307" w:rsidRDefault="00F45307" w:rsidP="00F45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5307" w:rsidRDefault="00F45307" w:rsidP="00F45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5307" w:rsidRDefault="00F45307" w:rsidP="00F45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педагогического работника</w:t>
      </w:r>
    </w:p>
    <w:p w:rsidR="00F45307" w:rsidRDefault="00F45307" w:rsidP="00F453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7"/>
        <w:gridCol w:w="2033"/>
        <w:gridCol w:w="1961"/>
        <w:gridCol w:w="1759"/>
        <w:gridCol w:w="2010"/>
      </w:tblGrid>
      <w:tr w:rsidR="00F45307" w:rsidTr="001334A2">
        <w:tc>
          <w:tcPr>
            <w:tcW w:w="1807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033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961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Группа/ФИО обучающегося</w:t>
            </w:r>
          </w:p>
        </w:tc>
        <w:tc>
          <w:tcPr>
            <w:tcW w:w="1760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учебных занятий </w:t>
            </w:r>
          </w:p>
        </w:tc>
        <w:tc>
          <w:tcPr>
            <w:tcW w:w="2010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академических часов (с учетом консультаций и проверки работ)</w:t>
            </w:r>
          </w:p>
        </w:tc>
      </w:tr>
      <w:tr w:rsidR="00F45307" w:rsidTr="001334A2">
        <w:tc>
          <w:tcPr>
            <w:tcW w:w="1807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F45307" w:rsidRDefault="00F45307" w:rsidP="00F45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307" w:rsidRDefault="00F45307" w:rsidP="00F45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43A" w:rsidRPr="0069443A" w:rsidRDefault="0069443A" w:rsidP="006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43A" w:rsidRPr="0069443A" w:rsidSect="004815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EB" w:rsidRDefault="00797EEB" w:rsidP="00354C47">
      <w:pPr>
        <w:spacing w:after="0" w:line="240" w:lineRule="auto"/>
      </w:pPr>
      <w:r>
        <w:separator/>
      </w:r>
    </w:p>
  </w:endnote>
  <w:endnote w:type="continuationSeparator" w:id="1">
    <w:p w:rsidR="00797EEB" w:rsidRDefault="00797EEB" w:rsidP="0035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EB" w:rsidRDefault="00797EEB" w:rsidP="00354C47">
      <w:pPr>
        <w:spacing w:after="0" w:line="240" w:lineRule="auto"/>
      </w:pPr>
      <w:r>
        <w:separator/>
      </w:r>
    </w:p>
  </w:footnote>
  <w:footnote w:type="continuationSeparator" w:id="1">
    <w:p w:rsidR="00797EEB" w:rsidRDefault="00797EEB" w:rsidP="0035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81A"/>
    <w:multiLevelType w:val="hybridMultilevel"/>
    <w:tmpl w:val="03367BC8"/>
    <w:lvl w:ilvl="0" w:tplc="D1261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E1B"/>
    <w:rsid w:val="001334A2"/>
    <w:rsid w:val="00207769"/>
    <w:rsid w:val="00335796"/>
    <w:rsid w:val="00354C47"/>
    <w:rsid w:val="0048151A"/>
    <w:rsid w:val="0069443A"/>
    <w:rsid w:val="00797EEB"/>
    <w:rsid w:val="00935A55"/>
    <w:rsid w:val="00E0668F"/>
    <w:rsid w:val="00F45307"/>
    <w:rsid w:val="00F5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4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354C4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4C4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4C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@kras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dir@krasm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1C2E-9EB1-430C-97C7-836542D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2020-04-02T08:34:00Z</dcterms:created>
  <dcterms:modified xsi:type="dcterms:W3CDTF">2020-04-02T10:35:00Z</dcterms:modified>
</cp:coreProperties>
</file>