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5B" w:rsidRPr="00AF705B" w:rsidRDefault="00AF705B" w:rsidP="00AF705B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bidi="ru-RU"/>
        </w:rPr>
      </w:pPr>
      <w:r w:rsidRPr="00AF705B">
        <w:rPr>
          <w:rFonts w:ascii="Times New Roman" w:hAnsi="Times New Roman" w:cs="Times New Roman"/>
          <w:b/>
          <w:caps/>
          <w:color w:val="000000"/>
          <w:sz w:val="28"/>
          <w:szCs w:val="28"/>
          <w:lang w:bidi="ru-RU"/>
        </w:rPr>
        <w:t>План мероприятий</w:t>
      </w:r>
    </w:p>
    <w:p w:rsidR="00CE7E4D" w:rsidRDefault="00CE7E4D" w:rsidP="00AF70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E7E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по улучшению качества оказания услуг организациями, осуществляющими образовательную деятельность, расположенными на территории Свердловской области, по результатам проведенной в 2017 году </w:t>
      </w:r>
    </w:p>
    <w:p w:rsidR="00CE7E4D" w:rsidRPr="00CE7E4D" w:rsidRDefault="00CE7E4D" w:rsidP="00AF70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E7E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независимой оценки качества оказания услуг</w:t>
      </w:r>
    </w:p>
    <w:p w:rsidR="00AF705B" w:rsidRPr="00AF705B" w:rsidRDefault="00AF705B" w:rsidP="00AF70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AF705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государственное бюджетное профессиональное образовательное учреждения Свердловской области «Краснотурьинский колледж искусств»</w:t>
      </w:r>
    </w:p>
    <w:p w:rsidR="00AF705B" w:rsidRPr="00AF705B" w:rsidRDefault="00AF705B" w:rsidP="00AF705B">
      <w:pPr>
        <w:tabs>
          <w:tab w:val="left" w:pos="114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5594" w:type="dxa"/>
        <w:tblInd w:w="-318" w:type="dxa"/>
        <w:tblLook w:val="04A0"/>
      </w:tblPr>
      <w:tblGrid>
        <w:gridCol w:w="594"/>
        <w:gridCol w:w="5043"/>
        <w:gridCol w:w="1690"/>
        <w:gridCol w:w="2597"/>
        <w:gridCol w:w="2409"/>
        <w:gridCol w:w="3261"/>
      </w:tblGrid>
      <w:tr w:rsidR="00AF705B" w:rsidRPr="00AF705B" w:rsidTr="002B119F">
        <w:tc>
          <w:tcPr>
            <w:tcW w:w="594" w:type="dxa"/>
            <w:vAlign w:val="center"/>
          </w:tcPr>
          <w:p w:rsidR="00AF705B" w:rsidRPr="00AF705B" w:rsidRDefault="00AF705B" w:rsidP="00AF705B">
            <w:pPr>
              <w:tabs>
                <w:tab w:val="left" w:pos="11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705B" w:rsidRPr="00AF705B" w:rsidRDefault="00AF705B" w:rsidP="00AF705B">
            <w:pPr>
              <w:tabs>
                <w:tab w:val="left" w:pos="11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7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7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7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  <w:vAlign w:val="center"/>
          </w:tcPr>
          <w:p w:rsidR="00AF705B" w:rsidRPr="00AF705B" w:rsidRDefault="00AF705B" w:rsidP="00AF705B">
            <w:pPr>
              <w:tabs>
                <w:tab w:val="left" w:pos="11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5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:rsidR="00AF705B" w:rsidRDefault="00AF705B" w:rsidP="00AF705B">
            <w:pPr>
              <w:tabs>
                <w:tab w:val="left" w:pos="11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5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F705B" w:rsidRPr="00AF705B" w:rsidRDefault="00AF705B" w:rsidP="00AF705B">
            <w:pPr>
              <w:tabs>
                <w:tab w:val="left" w:pos="11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5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597" w:type="dxa"/>
            <w:vAlign w:val="center"/>
          </w:tcPr>
          <w:p w:rsidR="00AF705B" w:rsidRPr="00AF705B" w:rsidRDefault="00AF705B" w:rsidP="00AF705B">
            <w:pPr>
              <w:tabs>
                <w:tab w:val="left" w:pos="11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5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09" w:type="dxa"/>
            <w:vAlign w:val="center"/>
          </w:tcPr>
          <w:p w:rsidR="00AF705B" w:rsidRPr="00AF705B" w:rsidRDefault="00AF705B" w:rsidP="00AF705B">
            <w:pPr>
              <w:tabs>
                <w:tab w:val="left" w:pos="11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5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261" w:type="dxa"/>
            <w:vAlign w:val="center"/>
          </w:tcPr>
          <w:p w:rsidR="00AF705B" w:rsidRPr="00AF705B" w:rsidRDefault="00AF705B" w:rsidP="00AF705B">
            <w:pPr>
              <w:tabs>
                <w:tab w:val="left" w:pos="11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5B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результат выполнения мероприятия</w:t>
            </w:r>
            <w:r w:rsidR="00E93F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B119F" w:rsidRPr="00AF705B" w:rsidTr="002B119F">
        <w:tc>
          <w:tcPr>
            <w:tcW w:w="594" w:type="dxa"/>
          </w:tcPr>
          <w:p w:rsidR="00F81C64" w:rsidRPr="00AF705B" w:rsidRDefault="00F81C64" w:rsidP="00F81C64">
            <w:pPr>
              <w:pStyle w:val="a4"/>
              <w:numPr>
                <w:ilvl w:val="0"/>
                <w:numId w:val="1"/>
              </w:numPr>
              <w:tabs>
                <w:tab w:val="left" w:pos="1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F81C64" w:rsidRPr="00F81C64" w:rsidRDefault="00F81C64" w:rsidP="00F8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</w:t>
            </w:r>
            <w:proofErr w:type="gramStart"/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 полнотой и актуальностью информации об организации, осуществляющей образовательную деятельность и ее деятельности,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колледжа </w:t>
            </w:r>
          </w:p>
        </w:tc>
        <w:tc>
          <w:tcPr>
            <w:tcW w:w="1690" w:type="dxa"/>
            <w:vAlign w:val="center"/>
          </w:tcPr>
          <w:p w:rsidR="00F81C64" w:rsidRPr="00F81C64" w:rsidRDefault="00F81C64" w:rsidP="00F8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2017г., далее - регулярно</w:t>
            </w:r>
          </w:p>
        </w:tc>
        <w:tc>
          <w:tcPr>
            <w:tcW w:w="2597" w:type="dxa"/>
            <w:vAlign w:val="center"/>
          </w:tcPr>
          <w:p w:rsidR="00F81C64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Туманова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 сайт колледжа</w:t>
            </w:r>
          </w:p>
        </w:tc>
        <w:tc>
          <w:tcPr>
            <w:tcW w:w="2409" w:type="dxa"/>
            <w:vAlign w:val="center"/>
          </w:tcPr>
          <w:p w:rsidR="00F81C64" w:rsidRPr="00F81C64" w:rsidRDefault="00F81C64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Полнота и актуальность информации</w:t>
            </w:r>
          </w:p>
        </w:tc>
        <w:tc>
          <w:tcPr>
            <w:tcW w:w="3261" w:type="dxa"/>
            <w:vAlign w:val="center"/>
          </w:tcPr>
          <w:p w:rsidR="00F81C64" w:rsidRPr="00F81C64" w:rsidRDefault="00F81C64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Функционирующий сайт </w:t>
            </w:r>
            <w:r w:rsidR="002B119F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, информация на сайте регулярно обновляется</w:t>
            </w:r>
          </w:p>
        </w:tc>
      </w:tr>
      <w:tr w:rsidR="002B119F" w:rsidRPr="00AF705B" w:rsidTr="002B119F">
        <w:tc>
          <w:tcPr>
            <w:tcW w:w="594" w:type="dxa"/>
          </w:tcPr>
          <w:p w:rsidR="002B119F" w:rsidRPr="00AF705B" w:rsidRDefault="002B119F" w:rsidP="00F81C64">
            <w:pPr>
              <w:pStyle w:val="a4"/>
              <w:numPr>
                <w:ilvl w:val="0"/>
                <w:numId w:val="1"/>
              </w:numPr>
              <w:tabs>
                <w:tab w:val="left" w:pos="1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2B119F" w:rsidRPr="00F81C64" w:rsidRDefault="002B119F" w:rsidP="00F8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</w:t>
            </w:r>
            <w:proofErr w:type="gramStart"/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обновлением сведений о педагогических работниках организации</w:t>
            </w:r>
          </w:p>
        </w:tc>
        <w:tc>
          <w:tcPr>
            <w:tcW w:w="1690" w:type="dxa"/>
            <w:vAlign w:val="center"/>
          </w:tcPr>
          <w:p w:rsidR="002B119F" w:rsidRPr="00F81C64" w:rsidRDefault="002B119F" w:rsidP="00D4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2017г., далее - регулярно</w:t>
            </w:r>
          </w:p>
        </w:tc>
        <w:tc>
          <w:tcPr>
            <w:tcW w:w="2597" w:type="dxa"/>
            <w:vAlign w:val="center"/>
          </w:tcPr>
          <w:p w:rsidR="002B119F" w:rsidRPr="00F81C64" w:rsidRDefault="002B119F" w:rsidP="00D4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Туманова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 сайт колледжа</w:t>
            </w:r>
          </w:p>
        </w:tc>
        <w:tc>
          <w:tcPr>
            <w:tcW w:w="2409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Полнота и актуальность информации</w:t>
            </w:r>
          </w:p>
        </w:tc>
        <w:tc>
          <w:tcPr>
            <w:tcW w:w="3261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Функционирующий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, информация на сайте регулярно обновляется</w:t>
            </w:r>
          </w:p>
        </w:tc>
      </w:tr>
      <w:tr w:rsidR="002B119F" w:rsidRPr="00AF705B" w:rsidTr="002B119F">
        <w:tc>
          <w:tcPr>
            <w:tcW w:w="594" w:type="dxa"/>
          </w:tcPr>
          <w:p w:rsidR="002B119F" w:rsidRPr="00AF705B" w:rsidRDefault="002B119F" w:rsidP="00F81C64">
            <w:pPr>
              <w:pStyle w:val="a4"/>
              <w:numPr>
                <w:ilvl w:val="0"/>
                <w:numId w:val="1"/>
              </w:numPr>
              <w:tabs>
                <w:tab w:val="left" w:pos="1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2B119F" w:rsidRPr="00F81C64" w:rsidRDefault="002B119F" w:rsidP="00F8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Организация прямого доступа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690" w:type="dxa"/>
            <w:vAlign w:val="center"/>
          </w:tcPr>
          <w:p w:rsidR="002B119F" w:rsidRPr="00F81C64" w:rsidRDefault="002B119F" w:rsidP="00F8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597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Мананникова О.И., директор</w:t>
            </w:r>
          </w:p>
        </w:tc>
        <w:tc>
          <w:tcPr>
            <w:tcW w:w="2409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внесения предложений от получателей образовательных услуг через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3261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Функционирующий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 с доступной и достаточной информацией, создание новых рубрик</w:t>
            </w:r>
          </w:p>
        </w:tc>
      </w:tr>
      <w:tr w:rsidR="002B119F" w:rsidRPr="00AF705B" w:rsidTr="002B119F">
        <w:tc>
          <w:tcPr>
            <w:tcW w:w="594" w:type="dxa"/>
          </w:tcPr>
          <w:p w:rsidR="002B119F" w:rsidRPr="00AF705B" w:rsidRDefault="002B119F" w:rsidP="00F81C64">
            <w:pPr>
              <w:pStyle w:val="a4"/>
              <w:numPr>
                <w:ilvl w:val="0"/>
                <w:numId w:val="1"/>
              </w:numPr>
              <w:tabs>
                <w:tab w:val="left" w:pos="1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2B119F" w:rsidRPr="00F81C64" w:rsidRDefault="002B119F" w:rsidP="002B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на информационных стендах и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1690" w:type="dxa"/>
            <w:vAlign w:val="center"/>
          </w:tcPr>
          <w:p w:rsidR="002B119F" w:rsidRPr="00F81C64" w:rsidRDefault="002B119F" w:rsidP="00D4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597" w:type="dxa"/>
            <w:vAlign w:val="center"/>
          </w:tcPr>
          <w:p w:rsidR="002B119F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Мананникова О.И., директор,</w:t>
            </w:r>
          </w:p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Туманова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 сайт колледжа</w:t>
            </w:r>
          </w:p>
        </w:tc>
        <w:tc>
          <w:tcPr>
            <w:tcW w:w="2409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Полнота и открытость информации для получателей образовательных услуг</w:t>
            </w:r>
          </w:p>
        </w:tc>
        <w:tc>
          <w:tcPr>
            <w:tcW w:w="3261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Функционирующий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 с оформление новых страниц, обновленные информационные стенды</w:t>
            </w:r>
          </w:p>
        </w:tc>
      </w:tr>
      <w:tr w:rsidR="002B119F" w:rsidRPr="00AF705B" w:rsidTr="002B119F">
        <w:tc>
          <w:tcPr>
            <w:tcW w:w="594" w:type="dxa"/>
          </w:tcPr>
          <w:p w:rsidR="002B119F" w:rsidRPr="00AF705B" w:rsidRDefault="002B119F" w:rsidP="00F81C64">
            <w:pPr>
              <w:pStyle w:val="a4"/>
              <w:numPr>
                <w:ilvl w:val="0"/>
                <w:numId w:val="1"/>
              </w:numPr>
              <w:tabs>
                <w:tab w:val="left" w:pos="1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2B119F" w:rsidRPr="00F81C64" w:rsidRDefault="002B119F" w:rsidP="002B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информационного обеспечения организации через информационные стенды и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1690" w:type="dxa"/>
            <w:vAlign w:val="center"/>
          </w:tcPr>
          <w:p w:rsidR="002B119F" w:rsidRPr="00F81C64" w:rsidRDefault="002B119F" w:rsidP="00F8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2018г.</w:t>
            </w:r>
          </w:p>
        </w:tc>
        <w:tc>
          <w:tcPr>
            <w:tcW w:w="2597" w:type="dxa"/>
            <w:vAlign w:val="center"/>
          </w:tcPr>
          <w:p w:rsidR="002B119F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С.В., зам. директора по УР,</w:t>
            </w:r>
          </w:p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Ю.В., зам. директора по АХР</w:t>
            </w:r>
          </w:p>
        </w:tc>
        <w:tc>
          <w:tcPr>
            <w:tcW w:w="2409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Полнота информации для получателей образовательных услуг</w:t>
            </w:r>
          </w:p>
        </w:tc>
        <w:tc>
          <w:tcPr>
            <w:tcW w:w="3261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Функционирующий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 с оформление новых страниц, обновленные информационные стенды</w:t>
            </w:r>
          </w:p>
        </w:tc>
      </w:tr>
      <w:tr w:rsidR="002B119F" w:rsidRPr="00AF705B" w:rsidTr="002B119F">
        <w:tc>
          <w:tcPr>
            <w:tcW w:w="594" w:type="dxa"/>
          </w:tcPr>
          <w:p w:rsidR="002B119F" w:rsidRPr="00AF705B" w:rsidRDefault="002B119F" w:rsidP="00F81C64">
            <w:pPr>
              <w:pStyle w:val="a4"/>
              <w:numPr>
                <w:ilvl w:val="0"/>
                <w:numId w:val="1"/>
              </w:numPr>
              <w:tabs>
                <w:tab w:val="left" w:pos="1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2B119F" w:rsidRPr="00F81C64" w:rsidRDefault="002B119F" w:rsidP="00F8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по улучшению необходимых условий для индивидуальной работы с </w:t>
            </w:r>
            <w:proofErr w:type="gramStart"/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690" w:type="dxa"/>
            <w:vAlign w:val="center"/>
          </w:tcPr>
          <w:p w:rsidR="002B119F" w:rsidRPr="00F81C64" w:rsidRDefault="002B119F" w:rsidP="00D4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2018г.</w:t>
            </w:r>
          </w:p>
        </w:tc>
        <w:tc>
          <w:tcPr>
            <w:tcW w:w="2597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С.В., зам. директора по УР</w:t>
            </w:r>
          </w:p>
        </w:tc>
        <w:tc>
          <w:tcPr>
            <w:tcW w:w="2409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 по итогам анкетирования</w:t>
            </w:r>
          </w:p>
        </w:tc>
        <w:tc>
          <w:tcPr>
            <w:tcW w:w="3261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индивидуальной работы с </w:t>
            </w:r>
            <w:proofErr w:type="gramStart"/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2B119F" w:rsidRPr="00AF705B" w:rsidTr="002B119F">
        <w:tc>
          <w:tcPr>
            <w:tcW w:w="594" w:type="dxa"/>
          </w:tcPr>
          <w:p w:rsidR="002B119F" w:rsidRPr="00AF705B" w:rsidRDefault="002B119F" w:rsidP="00F81C64">
            <w:pPr>
              <w:pStyle w:val="a4"/>
              <w:numPr>
                <w:ilvl w:val="0"/>
                <w:numId w:val="1"/>
              </w:numPr>
              <w:tabs>
                <w:tab w:val="left" w:pos="11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2B119F" w:rsidRPr="00F81C64" w:rsidRDefault="002B119F" w:rsidP="00F8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Улучшение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690" w:type="dxa"/>
            <w:vAlign w:val="center"/>
          </w:tcPr>
          <w:p w:rsidR="002B119F" w:rsidRPr="00F81C64" w:rsidRDefault="002B119F" w:rsidP="00D4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2018г.</w:t>
            </w:r>
          </w:p>
        </w:tc>
        <w:tc>
          <w:tcPr>
            <w:tcW w:w="2597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Ю.В., зам. директора по АХР</w:t>
            </w:r>
          </w:p>
        </w:tc>
        <w:tc>
          <w:tcPr>
            <w:tcW w:w="2409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Работа по улучшению инфраструктуры для граждан с ограниченными возможностями здоровья и инвалидов</w:t>
            </w:r>
          </w:p>
        </w:tc>
        <w:tc>
          <w:tcPr>
            <w:tcW w:w="3261" w:type="dxa"/>
            <w:vAlign w:val="center"/>
          </w:tcPr>
          <w:p w:rsidR="002B119F" w:rsidRPr="00F81C64" w:rsidRDefault="002B119F" w:rsidP="002B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4">
              <w:rPr>
                <w:rFonts w:ascii="Times New Roman" w:hAnsi="Times New Roman" w:cs="Times New Roman"/>
                <w:sz w:val="28"/>
                <w:szCs w:val="28"/>
              </w:rPr>
              <w:t>Улучшение инфраструктуры для граждан с ограниченными возможностями здоровья и инвалидов</w:t>
            </w:r>
          </w:p>
        </w:tc>
      </w:tr>
    </w:tbl>
    <w:p w:rsidR="00AF705B" w:rsidRPr="00E93FAE" w:rsidRDefault="00E93FAE" w:rsidP="00E93FAE">
      <w:pPr>
        <w:rPr>
          <w:rFonts w:ascii="Times New Roman" w:hAnsi="Times New Roman" w:cs="Times New Roman"/>
        </w:rPr>
      </w:pPr>
      <w:r w:rsidRPr="00E93FAE">
        <w:rPr>
          <w:rFonts w:ascii="Times New Roman" w:hAnsi="Times New Roman" w:cs="Times New Roman"/>
        </w:rPr>
        <w:t>* В соответствии с приказом Министерства образования и науки Российской Федерации от 15.12.2014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sectPr w:rsidR="00AF705B" w:rsidRPr="00E93FAE" w:rsidSect="00441254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D4"/>
    <w:multiLevelType w:val="hybridMultilevel"/>
    <w:tmpl w:val="D17C1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05B"/>
    <w:rsid w:val="000613F5"/>
    <w:rsid w:val="002B119F"/>
    <w:rsid w:val="00441254"/>
    <w:rsid w:val="00447511"/>
    <w:rsid w:val="004E7495"/>
    <w:rsid w:val="005E0F9A"/>
    <w:rsid w:val="00AF705B"/>
    <w:rsid w:val="00CE7E4D"/>
    <w:rsid w:val="00E93FAE"/>
    <w:rsid w:val="00F81C64"/>
    <w:rsid w:val="00FE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05B"/>
    <w:pPr>
      <w:ind w:left="720"/>
      <w:contextualSpacing/>
    </w:pPr>
  </w:style>
  <w:style w:type="character" w:customStyle="1" w:styleId="1">
    <w:name w:val="Основной текст1"/>
    <w:basedOn w:val="a0"/>
    <w:rsid w:val="005E0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F81C6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F81C64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cp:lastPrinted>2017-12-12T11:19:00Z</cp:lastPrinted>
  <dcterms:created xsi:type="dcterms:W3CDTF">2017-12-12T11:19:00Z</dcterms:created>
  <dcterms:modified xsi:type="dcterms:W3CDTF">2017-12-13T03:49:00Z</dcterms:modified>
</cp:coreProperties>
</file>