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39" w:rsidRPr="00BD5239" w:rsidRDefault="00BD5239" w:rsidP="003C2C4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Arial" w:eastAsia="Times New Roman" w:hAnsi="Arial" w:cs="Arial"/>
          <w:i/>
          <w:color w:val="FF0000"/>
          <w:kern w:val="36"/>
          <w:sz w:val="48"/>
          <w:szCs w:val="48"/>
          <w:u w:val="single"/>
          <w:lang w:eastAsia="ru-RU"/>
        </w:rPr>
      </w:pPr>
      <w:r w:rsidRPr="00BD5239">
        <w:rPr>
          <w:rFonts w:ascii="Arial" w:eastAsia="Times New Roman" w:hAnsi="Arial" w:cs="Arial"/>
          <w:i/>
          <w:color w:val="FF0000"/>
          <w:kern w:val="36"/>
          <w:sz w:val="48"/>
          <w:szCs w:val="48"/>
          <w:u w:val="single"/>
          <w:lang w:eastAsia="ru-RU"/>
        </w:rPr>
        <w:t xml:space="preserve">Памятка для законных представителей по защите несовершеннолетних </w:t>
      </w:r>
      <w:r w:rsidR="000E44EA">
        <w:rPr>
          <w:rFonts w:ascii="Arial" w:eastAsia="Times New Roman" w:hAnsi="Arial" w:cs="Arial"/>
          <w:i/>
          <w:color w:val="FF0000"/>
          <w:kern w:val="36"/>
          <w:sz w:val="48"/>
          <w:szCs w:val="48"/>
          <w:u w:val="single"/>
          <w:lang w:eastAsia="ru-RU"/>
        </w:rPr>
        <w:t xml:space="preserve">детей </w:t>
      </w:r>
      <w:r w:rsidRPr="00BD5239">
        <w:rPr>
          <w:rFonts w:ascii="Arial" w:eastAsia="Times New Roman" w:hAnsi="Arial" w:cs="Arial"/>
          <w:i/>
          <w:color w:val="FF0000"/>
          <w:kern w:val="36"/>
          <w:sz w:val="48"/>
          <w:szCs w:val="48"/>
          <w:u w:val="single"/>
          <w:lang w:eastAsia="ru-RU"/>
        </w:rPr>
        <w:t>от преступных посягательств</w:t>
      </w:r>
    </w:p>
    <w:p w:rsidR="00BD5239" w:rsidRDefault="000E44EA"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Style w:val="a4"/>
          <w:rFonts w:ascii="Arial" w:hAnsi="Arial" w:cs="Arial"/>
          <w:color w:val="000000"/>
        </w:rPr>
      </w:pPr>
      <w:r>
        <w:rPr>
          <w:rFonts w:ascii="Arial" w:hAnsi="Arial" w:cs="Arial"/>
          <w:b/>
          <w:bCs/>
          <w:noProof/>
          <w:color w:val="000000"/>
        </w:rPr>
        <w:drawing>
          <wp:inline distT="0" distB="0" distL="0" distR="0">
            <wp:extent cx="4823033" cy="2152650"/>
            <wp:effectExtent l="19050" t="0" r="0" b="0"/>
            <wp:docPr id="1" name="Рисунок 1" descr="C:\Users\Юрисконсульт\Desktop\264716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консульт\Desktop\264716_original.jpg"/>
                    <pic:cNvPicPr>
                      <a:picLocks noChangeAspect="1" noChangeArrowheads="1"/>
                    </pic:cNvPicPr>
                  </pic:nvPicPr>
                  <pic:blipFill>
                    <a:blip r:embed="rId4" cstate="print"/>
                    <a:srcRect/>
                    <a:stretch>
                      <a:fillRect/>
                    </a:stretch>
                  </pic:blipFill>
                  <pic:spPr bwMode="auto">
                    <a:xfrm>
                      <a:off x="0" y="0"/>
                      <a:ext cx="4829175" cy="2155391"/>
                    </a:xfrm>
                    <a:prstGeom prst="rect">
                      <a:avLst/>
                    </a:prstGeom>
                    <a:noFill/>
                    <a:ln w="9525">
                      <a:noFill/>
                      <a:miter lim="800000"/>
                      <a:headEnd/>
                      <a:tailEnd/>
                    </a:ln>
                  </pic:spPr>
                </pic:pic>
              </a:graphicData>
            </a:graphic>
          </wp:inline>
        </w:drawing>
      </w:r>
    </w:p>
    <w:p w:rsidR="00BD5239" w:rsidRPr="009B1057"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Научить ребенка правилам безопасного поведения под силу каждому!</w:t>
      </w:r>
    </w:p>
    <w:p w:rsidR="00BD5239"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BD5239"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Pr>
          <w:rFonts w:ascii="Arial" w:hAnsi="Arial" w:cs="Arial"/>
          <w:color w:val="000000"/>
        </w:rPr>
        <w:t>ребенок</w:t>
      </w:r>
      <w:proofErr w:type="gramEnd"/>
      <w:r>
        <w:rPr>
          <w:rFonts w:ascii="Arial" w:hAnsi="Arial" w:cs="Arial"/>
          <w:color w:val="000000"/>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BD5239" w:rsidRDefault="00A177B1"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xml:space="preserve">Законным представителям </w:t>
      </w:r>
      <w:r w:rsidR="003C2C48">
        <w:rPr>
          <w:rFonts w:ascii="Arial" w:hAnsi="Arial" w:cs="Arial"/>
          <w:color w:val="000000"/>
        </w:rPr>
        <w:t xml:space="preserve"> </w:t>
      </w:r>
      <w:r w:rsidR="00BD5239">
        <w:rPr>
          <w:rFonts w:ascii="Arial" w:hAnsi="Arial" w:cs="Arial"/>
          <w:color w:val="000000"/>
        </w:rPr>
        <w:t>необходимо научить ребенка выражать отказ. </w:t>
      </w:r>
    </w:p>
    <w:p w:rsidR="00BD5239" w:rsidRPr="009B1057"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Ребенок с детства должен уметь говорить «нет» в следующих ситуациях:</w:t>
      </w:r>
    </w:p>
    <w:p w:rsidR="00BD5239"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Когда ребенку предлагают совершить недостойный поступок;</w:t>
      </w:r>
    </w:p>
    <w:p w:rsidR="00BD5239" w:rsidRDefault="00BD5239" w:rsidP="003C2C48">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Если ребенку предлагают поехать куда-нибудь, предупреждая, чтобы он об этом никому не говорил;</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 Когда незнакомый человек предлагает ребенку что-либо сладкое (конфеты, пирожные, пирожки и т.п.);</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 Когда ребенку предлагают «хорошо» отдохнуть вдали от взрослых, </w:t>
      </w:r>
      <w:r w:rsidR="00A177B1">
        <w:rPr>
          <w:rFonts w:ascii="Arial" w:hAnsi="Arial" w:cs="Arial"/>
          <w:color w:val="000000"/>
        </w:rPr>
        <w:t>законных представителей</w:t>
      </w:r>
      <w:r>
        <w:rPr>
          <w:rFonts w:ascii="Arial" w:hAnsi="Arial" w:cs="Arial"/>
          <w:color w:val="000000"/>
        </w:rPr>
        <w:t>;</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Если незнакомые люди предлагают довезти ребенка на машине или показать им дорогу, сидя в машине;</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Когда малознакомые или незнакомые люди приглашают ребенка к себе в гости и т.д.;</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 Когда ребенку предлагают на улице купить недорогой товар, поиграть в азартную игру, обещая большой выигрыш.</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Правила безопасности для детей.</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 Для этого нужно ребенку навсегда усвоить «Правила четырех «не»:</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1. не разговаривай с незнакомцами и не впускай их в дом;</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2. не заходи с ними в лифт или подъезд;</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3. не садись в машину к незнакомцам;</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4. не задерживайся на улице после </w:t>
      </w:r>
      <w:r w:rsidR="00FC241A">
        <w:rPr>
          <w:rFonts w:ascii="Arial" w:hAnsi="Arial" w:cs="Arial"/>
          <w:color w:val="000000"/>
        </w:rPr>
        <w:t>занятий</w:t>
      </w:r>
      <w:r>
        <w:rPr>
          <w:rFonts w:ascii="Arial" w:hAnsi="Arial" w:cs="Arial"/>
          <w:color w:val="000000"/>
        </w:rPr>
        <w:t>, особенно с наступлением темноты.</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Очень важно объяснить ребенку, что незнакомец – это любой человек, которого не знает сам ребенок.</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A177B1" w:rsidRDefault="00A177B1"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Законным представителям</w:t>
      </w:r>
      <w:r w:rsidR="003C2C48">
        <w:rPr>
          <w:rFonts w:ascii="Arial" w:hAnsi="Arial" w:cs="Arial"/>
          <w:color w:val="000000"/>
        </w:rPr>
        <w:t xml:space="preserve"> </w:t>
      </w:r>
      <w:r w:rsidR="00BD5239">
        <w:rPr>
          <w:rFonts w:ascii="Arial" w:hAnsi="Arial" w:cs="Arial"/>
          <w:color w:val="000000"/>
        </w:rPr>
        <w:t xml:space="preserve">необходимо внушить ребенку, что никогда и ни при каких обстоятельствах они не пришлют за ним в </w:t>
      </w:r>
      <w:r w:rsidR="006603D8">
        <w:rPr>
          <w:rFonts w:ascii="Arial" w:hAnsi="Arial" w:cs="Arial"/>
          <w:color w:val="000000"/>
        </w:rPr>
        <w:t>учебное заведение</w:t>
      </w:r>
      <w:r w:rsidR="00BD5239">
        <w:rPr>
          <w:rFonts w:ascii="Arial" w:hAnsi="Arial" w:cs="Arial"/>
          <w:color w:val="000000"/>
        </w:rPr>
        <w:t xml:space="preserve">, домой или во </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 xml:space="preserve">двор незнакомого человека. Если такой человек подойдет, кем бы он ни назвался, надо немедленно бежать в людное место, звонить </w:t>
      </w:r>
      <w:r w:rsidR="00A177B1">
        <w:rPr>
          <w:rFonts w:ascii="Arial" w:hAnsi="Arial" w:cs="Arial"/>
          <w:color w:val="000000"/>
        </w:rPr>
        <w:t>законным представителям</w:t>
      </w:r>
      <w:r>
        <w:rPr>
          <w:rFonts w:ascii="Arial" w:hAnsi="Arial" w:cs="Arial"/>
          <w:color w:val="000000"/>
        </w:rPr>
        <w:t xml:space="preserve"> или обратиться к полицейскому.</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На улице</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Выходя из дома, всегда предупреждай, куда ты идешь, где будешь и </w:t>
      </w:r>
      <w:proofErr w:type="gramStart"/>
      <w:r>
        <w:rPr>
          <w:rFonts w:ascii="Arial" w:hAnsi="Arial" w:cs="Arial"/>
          <w:color w:val="000000"/>
        </w:rPr>
        <w:t>во</w:t>
      </w:r>
      <w:proofErr w:type="gramEnd"/>
      <w:r>
        <w:rPr>
          <w:rFonts w:ascii="Arial" w:hAnsi="Arial" w:cs="Arial"/>
          <w:color w:val="000000"/>
        </w:rPr>
        <w:t xml:space="preserve"> сколько ты вернешься. Если возвращаешься домой поздно вечером, проси, чтобы тебя встретили.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необходимо пройти в темное время суток, постарайся идти вместе с людьми. Переходи улицу по подземному переходу в группе людей.</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Не ходи в отдаленные и безлюдные места, не играй на стройках и в заброшенных домах.</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показалось, что кто-то тебя преследует, необходимо незамедлительно проследовать в людное место, обратиться к взрослому.</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Увидев впереди шумную компанию или пьяного, перейди на другую сторону улицы или измени маршрут, при этом не следует вступать в конфликты.</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Ни в коем случае не садись в машину, чтобы показать дорогу, магазин, аптеку, не выполняй никакие просьбы водителя.</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Идя вдоль дороги, выбирай маршрут так, чтобы идти навстречу транспорту.</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незнакомец просит пойти с ним и позвонить в квартиру, потому что ему не открывают, а тебе откроют – не ходи!</w:t>
      </w:r>
    </w:p>
    <w:p w:rsidR="0007666C" w:rsidRPr="00A177B1"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Style w:val="a4"/>
          <w:rFonts w:ascii="Arial" w:hAnsi="Arial" w:cs="Arial"/>
          <w:b w:val="0"/>
          <w:bCs w:val="0"/>
          <w:color w:val="000000"/>
        </w:rPr>
      </w:pPr>
      <w:r>
        <w:rPr>
          <w:rFonts w:ascii="Arial" w:hAnsi="Arial" w:cs="Arial"/>
          <w:color w:val="000000"/>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В подъезде</w:t>
      </w:r>
    </w:p>
    <w:p w:rsidR="00A177B1"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Подходя к дому, обрати внимание, не идет ли кто-либо следом. Если кто-то идет – не подходи к подъезду. Погуляй на улице пока этот человек не уйдет. Если </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чувствуешь опасность, зайди в магазин, на почту, в библиотеку и расскажи о подозрительном человеке.</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незнакомец уже находится в подъезде, сразу же выйди на улицу и дождись когда в подъезд войдет кто-то из взрослых жильцов дома.</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Входи в лифт, только убедившись, что на площадке нет постороннего, который может зайти за тобой в кабину.</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Дома</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Никогда не впускай в квартиру незнакомого человека. Если звонят или стучат в дверь, не подходи и не спрашивай, кто пришел. У </w:t>
      </w:r>
      <w:r w:rsidR="00A177B1">
        <w:rPr>
          <w:rFonts w:ascii="Arial" w:hAnsi="Arial" w:cs="Arial"/>
          <w:color w:val="000000"/>
        </w:rPr>
        <w:t>законных представителей</w:t>
      </w:r>
      <w:r>
        <w:rPr>
          <w:rFonts w:ascii="Arial" w:hAnsi="Arial" w:cs="Arial"/>
          <w:color w:val="000000"/>
        </w:rPr>
        <w:t xml:space="preserve"> есть ключи, и они откроют дверь сами.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 Ни в коем случае не открывай дверь лицам, представившимся почтальоном, врачом, полицейским, сантехником, электриком, знакомым </w:t>
      </w:r>
      <w:r w:rsidR="00A177B1">
        <w:rPr>
          <w:rFonts w:ascii="Arial" w:hAnsi="Arial" w:cs="Arial"/>
          <w:color w:val="000000"/>
        </w:rPr>
        <w:t>законных представителей</w:t>
      </w:r>
      <w:r>
        <w:rPr>
          <w:rFonts w:ascii="Arial" w:hAnsi="Arial" w:cs="Arial"/>
          <w:color w:val="000000"/>
        </w:rPr>
        <w:t>, даже если они станут уговаривать.</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rPr>
          <w:rFonts w:ascii="Arial" w:hAnsi="Arial" w:cs="Arial"/>
          <w:color w:val="000000"/>
        </w:rPr>
      </w:pPr>
      <w:r>
        <w:rPr>
          <w:rFonts w:ascii="Arial" w:hAnsi="Arial" w:cs="Arial"/>
          <w:color w:val="000000"/>
        </w:rPr>
        <w:t>- Покидая квартиру, посмотри в глазок. Если на лестничной площадке есть люди, подожди, пока они уйдут.</w:t>
      </w:r>
    </w:p>
    <w:p w:rsidR="006603D8" w:rsidRPr="003C2C48"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rPr>
          <w:rStyle w:val="a4"/>
          <w:rFonts w:ascii="Arial" w:hAnsi="Arial" w:cs="Arial"/>
          <w:b w:val="0"/>
          <w:bCs w:val="0"/>
          <w:color w:val="000000"/>
        </w:rPr>
      </w:pPr>
      <w:r>
        <w:rPr>
          <w:rFonts w:ascii="Arial" w:hAnsi="Arial" w:cs="Arial"/>
          <w:color w:val="000000"/>
        </w:rPr>
        <w:t>- Прежде чем открывать ключом входную дверь, убедись, что поблизости никого нет.</w:t>
      </w:r>
    </w:p>
    <w:p w:rsidR="00BD5239" w:rsidRPr="009B1057" w:rsidRDefault="00A177B1"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Pr>
          <w:rStyle w:val="a4"/>
          <w:rFonts w:ascii="Arial" w:hAnsi="Arial" w:cs="Arial"/>
          <w:color w:val="FF0000"/>
        </w:rPr>
        <w:t>Законные представители</w:t>
      </w:r>
      <w:r w:rsidR="003C2C48" w:rsidRPr="009B1057">
        <w:rPr>
          <w:rStyle w:val="a4"/>
          <w:rFonts w:ascii="Arial" w:hAnsi="Arial" w:cs="Arial"/>
          <w:color w:val="FF0000"/>
        </w:rPr>
        <w:t xml:space="preserve"> </w:t>
      </w:r>
      <w:r w:rsidR="00BD5239" w:rsidRPr="009B1057">
        <w:rPr>
          <w:rStyle w:val="a4"/>
          <w:rFonts w:ascii="Arial" w:hAnsi="Arial" w:cs="Arial"/>
          <w:color w:val="FF0000"/>
        </w:rPr>
        <w:t>помните!</w:t>
      </w:r>
    </w:p>
    <w:p w:rsidR="0007666C" w:rsidRPr="00A177B1"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Style w:val="a4"/>
          <w:rFonts w:ascii="Arial" w:hAnsi="Arial" w:cs="Arial"/>
          <w:b w:val="0"/>
          <w:bCs w:val="0"/>
          <w:color w:val="000000"/>
        </w:rPr>
      </w:pPr>
      <w:r>
        <w:rPr>
          <w:rFonts w:ascii="Arial" w:hAnsi="Arial" w:cs="Arial"/>
          <w:color w:val="000000"/>
        </w:rP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sidRPr="009B1057">
        <w:rPr>
          <w:rStyle w:val="a4"/>
          <w:rFonts w:ascii="Arial" w:hAnsi="Arial" w:cs="Arial"/>
          <w:color w:val="FF0000"/>
        </w:rPr>
        <w:t>Семейные правила безопасности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Придумайте вместе с детьми семейный пароль, который каждый сможет использовать в качестве сигнала в случае опасной ситуации.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Оговорите границы окрестностей, в которых ребенок может гулять.</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Сформируйте у ребенка привычку рассказывать о том, как он провел время, когда оставался без вашего присмотра.</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6. Ребенок обязательно должен знать свое имя, имена </w:t>
      </w:r>
      <w:r w:rsidR="00A177B1">
        <w:rPr>
          <w:rFonts w:ascii="Arial" w:hAnsi="Arial" w:cs="Arial"/>
          <w:color w:val="000000"/>
        </w:rPr>
        <w:t>законных представителей</w:t>
      </w:r>
      <w:r>
        <w:rPr>
          <w:rFonts w:ascii="Arial" w:hAnsi="Arial" w:cs="Arial"/>
          <w:color w:val="000000"/>
        </w:rPr>
        <w:t>, домашний адрес и телефон. Это поможет ему добраться до дома, если он потерялся.</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 Дети должны знать, как и в каких случаях можно позвонить в полицию, противопожарную службу и скорую помощь.</w:t>
      </w:r>
    </w:p>
    <w:p w:rsidR="00BD5239" w:rsidRPr="009B1057"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Pr>
          <w:rFonts w:ascii="Arial" w:hAnsi="Arial" w:cs="Arial"/>
          <w:color w:val="000000"/>
        </w:rPr>
        <w:t> </w:t>
      </w:r>
      <w:r w:rsidRPr="009B1057">
        <w:rPr>
          <w:rStyle w:val="a4"/>
          <w:rFonts w:ascii="Arial" w:hAnsi="Arial" w:cs="Arial"/>
          <w:color w:val="FF0000"/>
        </w:rPr>
        <w:t xml:space="preserve">Правила для </w:t>
      </w:r>
      <w:r w:rsidR="00A177B1">
        <w:rPr>
          <w:rStyle w:val="a4"/>
          <w:rFonts w:ascii="Arial" w:hAnsi="Arial" w:cs="Arial"/>
          <w:color w:val="FF0000"/>
        </w:rPr>
        <w:t>законных представителей</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Уважайте детей, не делайте сами и не позволяйте другим заставлять ребенка делать что-то против его воли.</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BD5239"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Обсуждайте с ребенком особенности полового развития, отвечайте на его вопросы о сексуальных отношениях.</w:t>
      </w:r>
    </w:p>
    <w:p w:rsidR="00BD5239" w:rsidRPr="009B1057" w:rsidRDefault="00A177B1"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center"/>
        <w:rPr>
          <w:rFonts w:ascii="Arial" w:hAnsi="Arial" w:cs="Arial"/>
          <w:color w:val="FF0000"/>
        </w:rPr>
      </w:pPr>
      <w:r>
        <w:rPr>
          <w:rStyle w:val="a4"/>
          <w:rFonts w:ascii="Arial" w:hAnsi="Arial" w:cs="Arial"/>
          <w:color w:val="FF0000"/>
        </w:rPr>
        <w:t>Законные представители</w:t>
      </w:r>
      <w:r w:rsidR="003C2C48" w:rsidRPr="009B1057">
        <w:rPr>
          <w:rStyle w:val="a4"/>
          <w:rFonts w:ascii="Arial" w:hAnsi="Arial" w:cs="Arial"/>
          <w:color w:val="FF0000"/>
        </w:rPr>
        <w:t xml:space="preserve">  </w:t>
      </w:r>
      <w:r w:rsidR="00BD5239" w:rsidRPr="009B1057">
        <w:rPr>
          <w:rStyle w:val="a4"/>
          <w:rFonts w:ascii="Arial" w:hAnsi="Arial" w:cs="Arial"/>
          <w:color w:val="FF0000"/>
        </w:rPr>
        <w:t>помните, что главным для ребенка – является Ваша любовь и внимание!</w:t>
      </w:r>
    </w:p>
    <w:p w:rsidR="00D12A48" w:rsidRPr="004D555D" w:rsidRDefault="00BD5239" w:rsidP="00A177B1">
      <w:pPr>
        <w:pStyle w:val="a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 </w:t>
      </w:r>
      <w:r>
        <w:rPr>
          <w:rFonts w:ascii="Arial" w:hAnsi="Arial" w:cs="Arial"/>
          <w:color w:val="000000"/>
        </w:rPr>
        <w:t xml:space="preserve">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w:t>
      </w:r>
      <w:r w:rsidR="00A177B1">
        <w:rPr>
          <w:rFonts w:ascii="Arial" w:hAnsi="Arial" w:cs="Arial"/>
          <w:color w:val="000000"/>
        </w:rPr>
        <w:t>законных представителей</w:t>
      </w:r>
      <w:r>
        <w:rPr>
          <w:rFonts w:ascii="Arial" w:hAnsi="Arial" w:cs="Arial"/>
          <w:color w:val="000000"/>
        </w:rPr>
        <w:t xml:space="preserve">, незамедлительно обратитесь в полицию по телефону </w:t>
      </w:r>
      <w:r w:rsidR="004E2785">
        <w:rPr>
          <w:rFonts w:ascii="Arial" w:hAnsi="Arial" w:cs="Arial"/>
          <w:color w:val="000000"/>
        </w:rPr>
        <w:t>- 102</w:t>
      </w:r>
      <w:r w:rsidR="005A1B14">
        <w:rPr>
          <w:rFonts w:ascii="Arial" w:hAnsi="Arial" w:cs="Arial"/>
          <w:color w:val="000000"/>
        </w:rPr>
        <w:t>(</w:t>
      </w:r>
      <w:r>
        <w:rPr>
          <w:rFonts w:ascii="Arial" w:hAnsi="Arial" w:cs="Arial"/>
          <w:color w:val="000000"/>
        </w:rPr>
        <w:t>02</w:t>
      </w:r>
      <w:r w:rsidR="005A1B14">
        <w:rPr>
          <w:rFonts w:ascii="Arial" w:hAnsi="Arial" w:cs="Arial"/>
          <w:color w:val="000000"/>
        </w:rPr>
        <w:t>)</w:t>
      </w:r>
      <w:r>
        <w:rPr>
          <w:rFonts w:ascii="Arial" w:hAnsi="Arial" w:cs="Arial"/>
          <w:color w:val="000000"/>
        </w:rPr>
        <w:t xml:space="preserve"> или территориальный отдел внутренних дел области.</w:t>
      </w:r>
    </w:p>
    <w:sectPr w:rsidR="00D12A48" w:rsidRPr="004D555D" w:rsidSect="00A177B1">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239"/>
    <w:rsid w:val="00032646"/>
    <w:rsid w:val="0007666C"/>
    <w:rsid w:val="000A1CDE"/>
    <w:rsid w:val="000E44EA"/>
    <w:rsid w:val="0010491C"/>
    <w:rsid w:val="00246ED2"/>
    <w:rsid w:val="002B3EA4"/>
    <w:rsid w:val="003A4066"/>
    <w:rsid w:val="003C2C48"/>
    <w:rsid w:val="004A5A86"/>
    <w:rsid w:val="004D555D"/>
    <w:rsid w:val="004E2785"/>
    <w:rsid w:val="005A1B14"/>
    <w:rsid w:val="006603D8"/>
    <w:rsid w:val="00796606"/>
    <w:rsid w:val="007A793B"/>
    <w:rsid w:val="00807129"/>
    <w:rsid w:val="008218BA"/>
    <w:rsid w:val="00841AFB"/>
    <w:rsid w:val="009B1057"/>
    <w:rsid w:val="00A177B1"/>
    <w:rsid w:val="00AC5703"/>
    <w:rsid w:val="00BC4FE7"/>
    <w:rsid w:val="00BD5239"/>
    <w:rsid w:val="00C4735D"/>
    <w:rsid w:val="00CB0166"/>
    <w:rsid w:val="00CE66F1"/>
    <w:rsid w:val="00D12A48"/>
    <w:rsid w:val="00D2797B"/>
    <w:rsid w:val="00D85363"/>
    <w:rsid w:val="00DD733A"/>
    <w:rsid w:val="00E2736A"/>
    <w:rsid w:val="00E6130D"/>
    <w:rsid w:val="00E80053"/>
    <w:rsid w:val="00E91CAD"/>
    <w:rsid w:val="00F9101C"/>
    <w:rsid w:val="00FC2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48"/>
  </w:style>
  <w:style w:type="paragraph" w:styleId="1">
    <w:name w:val="heading 1"/>
    <w:basedOn w:val="a"/>
    <w:link w:val="10"/>
    <w:uiPriority w:val="9"/>
    <w:qFormat/>
    <w:rsid w:val="00BD5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239"/>
    <w:rPr>
      <w:b/>
      <w:bCs/>
    </w:rPr>
  </w:style>
  <w:style w:type="character" w:customStyle="1" w:styleId="10">
    <w:name w:val="Заголовок 1 Знак"/>
    <w:basedOn w:val="a0"/>
    <w:link w:val="1"/>
    <w:uiPriority w:val="9"/>
    <w:rsid w:val="00BD5239"/>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0E44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380912">
      <w:bodyDiv w:val="1"/>
      <w:marLeft w:val="0"/>
      <w:marRight w:val="0"/>
      <w:marTop w:val="0"/>
      <w:marBottom w:val="0"/>
      <w:divBdr>
        <w:top w:val="none" w:sz="0" w:space="0" w:color="auto"/>
        <w:left w:val="none" w:sz="0" w:space="0" w:color="auto"/>
        <w:bottom w:val="none" w:sz="0" w:space="0" w:color="auto"/>
        <w:right w:val="none" w:sz="0" w:space="0" w:color="auto"/>
      </w:divBdr>
    </w:div>
    <w:div w:id="1564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21</cp:revision>
  <dcterms:created xsi:type="dcterms:W3CDTF">2019-06-03T06:37:00Z</dcterms:created>
  <dcterms:modified xsi:type="dcterms:W3CDTF">2019-06-03T08:21:00Z</dcterms:modified>
</cp:coreProperties>
</file>